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88DF0" w14:textId="77777777"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709EFF4" w14:textId="77777777"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14:paraId="73472D38" w14:textId="77777777"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14:paraId="0C9EA56C" w14:textId="7FDF9120"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726CAB">
        <w:rPr>
          <w:rFonts w:ascii="Arial" w:hAnsi="Arial" w:cs="Arial"/>
          <w:b/>
          <w:bCs/>
          <w:szCs w:val="24"/>
        </w:rPr>
        <w:t>18</w:t>
      </w:r>
      <w:r w:rsidR="00B84803">
        <w:rPr>
          <w:rFonts w:ascii="Arial" w:hAnsi="Arial" w:cs="Arial"/>
          <w:b/>
          <w:bCs/>
          <w:szCs w:val="24"/>
        </w:rPr>
        <w:t>/</w:t>
      </w:r>
      <w:r w:rsidR="00726CAB">
        <w:rPr>
          <w:rFonts w:ascii="Arial" w:hAnsi="Arial" w:cs="Arial"/>
          <w:b/>
          <w:bCs/>
          <w:szCs w:val="24"/>
        </w:rPr>
        <w:t>26</w:t>
      </w:r>
      <w:r w:rsidR="00B84803">
        <w:rPr>
          <w:rFonts w:ascii="Arial" w:hAnsi="Arial" w:cs="Arial"/>
          <w:b/>
          <w:bCs/>
          <w:szCs w:val="24"/>
        </w:rPr>
        <w:t>/ZP/202</w:t>
      </w:r>
      <w:r w:rsidR="007957CD">
        <w:rPr>
          <w:rFonts w:ascii="Arial" w:hAnsi="Arial" w:cs="Arial"/>
          <w:b/>
          <w:bCs/>
          <w:szCs w:val="24"/>
        </w:rPr>
        <w:t>6</w:t>
      </w:r>
    </w:p>
    <w:p w14:paraId="3D3CDF40" w14:textId="77777777"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14:paraId="634D6ADF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14:paraId="2C09D7F0" w14:textId="77777777"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14:paraId="10ADCD62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14:paraId="76ACEF1B" w14:textId="52C7195D"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  <w:r w:rsidR="00726CAB" w:rsidRPr="00726CAB">
        <w:rPr>
          <w:rFonts w:ascii="Arial" w:hAnsi="Arial" w:cs="Arial"/>
          <w:bCs/>
          <w:i/>
        </w:rPr>
        <w:t xml:space="preserve">„Kontrola stanu technicznego przewodów kominowych (dymowych, spalinowych, wentylacyjnych - grawitacyjnych) z wprowadzeniem danych do CEED na podstawie prawnej zapisu art. 62 ust. 1 pkt 1c ustawy Prawo Budowlane z dnia 7 lipca 1994 r. (Dz. U. 2025.418 </w:t>
      </w:r>
      <w:proofErr w:type="spellStart"/>
      <w:r w:rsidR="00726CAB" w:rsidRPr="00726CAB">
        <w:rPr>
          <w:rFonts w:ascii="Arial" w:hAnsi="Arial" w:cs="Arial"/>
          <w:bCs/>
          <w:i/>
        </w:rPr>
        <w:t>t.j</w:t>
      </w:r>
      <w:proofErr w:type="spellEnd"/>
      <w:r w:rsidR="00726CAB" w:rsidRPr="00726CAB">
        <w:rPr>
          <w:rFonts w:ascii="Arial" w:hAnsi="Arial" w:cs="Arial"/>
          <w:bCs/>
          <w:i/>
        </w:rPr>
        <w:t>. z dnia 2025.04.01) w obiektach  administrowanych przez 43 Wojskowy Oddział Gospodarczy w Świętoszowie”</w:t>
      </w:r>
      <w:r w:rsidR="00726CAB" w:rsidRPr="00726CAB">
        <w:rPr>
          <w:rFonts w:ascii="Arial" w:hAnsi="Arial" w:cs="Arial"/>
          <w:bCs/>
        </w:rPr>
        <w:t>,</w:t>
      </w:r>
    </w:p>
    <w:p w14:paraId="22D12CCF" w14:textId="77777777"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14:paraId="4DB0BB7E" w14:textId="77777777"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14:paraId="1015B6C1" w14:textId="77777777"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14:paraId="2C10C5C2" w14:textId="77777777"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14:paraId="1A7F6D6F" w14:textId="77777777"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14:paraId="2595F984" w14:textId="77777777"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14:paraId="0D064AA8" w14:textId="77777777" w:rsidR="00781BD0" w:rsidRDefault="00781BD0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14:paraId="7B42DA99" w14:textId="77777777"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14C81A87" w14:textId="77777777"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14:paraId="5BAE76EC" w14:textId="77777777"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 xml:space="preserve">. Jeżeli parametr miejsca tysięcznego jest </w:t>
      </w:r>
      <w:r w:rsidRPr="00401BC4">
        <w:rPr>
          <w:rFonts w:ascii="Arial" w:hAnsi="Arial" w:cs="Arial"/>
          <w:i/>
          <w:szCs w:val="24"/>
        </w:rPr>
        <w:lastRenderedPageBreak/>
        <w:t>poniżej 5 to parametr setny zaokrągla się w dół, jeżeli parametr miejsca tysięcznego jest 5 i powyżej to parametr setny zaokrągla się w górę.</w:t>
      </w:r>
    </w:p>
    <w:p w14:paraId="4F151952" w14:textId="77777777"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14:paraId="009D9DB9" w14:textId="07FD9A40" w:rsidR="00726CAB" w:rsidRPr="00726CAB" w:rsidRDefault="00C920FF" w:rsidP="00726CAB">
      <w:pPr>
        <w:spacing w:line="360" w:lineRule="auto"/>
        <w:ind w:left="284" w:hanging="284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od dnia </w:t>
      </w:r>
      <w:r w:rsidR="00726CAB" w:rsidRPr="00726CAB">
        <w:rPr>
          <w:rFonts w:ascii="Arial" w:hAnsi="Arial" w:cs="Arial"/>
          <w:b/>
          <w:szCs w:val="24"/>
        </w:rPr>
        <w:t xml:space="preserve">16 marca 2026 r. </w:t>
      </w:r>
      <w:r w:rsidR="00726CAB">
        <w:rPr>
          <w:rFonts w:ascii="Arial" w:hAnsi="Arial" w:cs="Arial"/>
          <w:b/>
          <w:szCs w:val="24"/>
        </w:rPr>
        <w:t xml:space="preserve">do </w:t>
      </w:r>
      <w:r w:rsidR="00726CAB" w:rsidRPr="00726CAB">
        <w:rPr>
          <w:rFonts w:ascii="Arial" w:hAnsi="Arial" w:cs="Arial"/>
          <w:b/>
          <w:szCs w:val="24"/>
        </w:rPr>
        <w:t xml:space="preserve"> 10 listopada 2026 r</w:t>
      </w:r>
      <w:r w:rsidR="00726CAB" w:rsidRPr="00726CAB">
        <w:rPr>
          <w:rFonts w:ascii="Arial" w:hAnsi="Arial" w:cs="Arial"/>
          <w:bCs/>
          <w:szCs w:val="24"/>
        </w:rPr>
        <w:t xml:space="preserve">. </w:t>
      </w:r>
    </w:p>
    <w:p w14:paraId="39B871F0" w14:textId="63A0A23D" w:rsidR="00726CAB" w:rsidRPr="00726CAB" w:rsidRDefault="00726CAB" w:rsidP="00726CAB">
      <w:pPr>
        <w:spacing w:line="360" w:lineRule="auto"/>
        <w:ind w:left="284" w:hanging="284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</w:t>
      </w:r>
      <w:r w:rsidRPr="00726CAB">
        <w:rPr>
          <w:rFonts w:ascii="Arial" w:hAnsi="Arial" w:cs="Arial"/>
          <w:bCs/>
          <w:szCs w:val="24"/>
        </w:rPr>
        <w:t>Należy bezwzględnie dotrzymać jednak terminów przeglądów na obiektach wielkopowierzchniowych, które muszą zostać wykonane:</w:t>
      </w:r>
    </w:p>
    <w:p w14:paraId="73F7D2B6" w14:textId="77777777" w:rsidR="00726CAB" w:rsidRPr="00726CAB" w:rsidRDefault="00726CAB" w:rsidP="00726CA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Cs w:val="24"/>
        </w:rPr>
      </w:pPr>
      <w:r w:rsidRPr="00726CAB">
        <w:rPr>
          <w:rFonts w:ascii="Arial" w:hAnsi="Arial" w:cs="Arial"/>
          <w:b/>
          <w:szCs w:val="24"/>
        </w:rPr>
        <w:t>do 31 maja 2026 r.</w:t>
      </w:r>
      <w:r w:rsidRPr="00726CAB">
        <w:rPr>
          <w:rFonts w:ascii="Arial" w:hAnsi="Arial" w:cs="Arial"/>
          <w:bCs/>
          <w:szCs w:val="24"/>
        </w:rPr>
        <w:t xml:space="preserve"> – pierwszy przegląd;</w:t>
      </w:r>
    </w:p>
    <w:p w14:paraId="055B8336" w14:textId="77777777" w:rsidR="00726CAB" w:rsidRPr="00726CAB" w:rsidRDefault="00726CAB" w:rsidP="00726CAB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Cs/>
          <w:szCs w:val="24"/>
        </w:rPr>
      </w:pPr>
      <w:r w:rsidRPr="00726CAB">
        <w:rPr>
          <w:rFonts w:ascii="Arial" w:hAnsi="Arial" w:cs="Arial"/>
          <w:b/>
          <w:szCs w:val="24"/>
        </w:rPr>
        <w:t>do 10 listopada 2026 r.</w:t>
      </w:r>
      <w:r w:rsidRPr="00726CAB">
        <w:rPr>
          <w:rFonts w:ascii="Arial" w:hAnsi="Arial" w:cs="Arial"/>
          <w:bCs/>
          <w:szCs w:val="24"/>
        </w:rPr>
        <w:t xml:space="preserve"> – drugi przegląd.</w:t>
      </w:r>
    </w:p>
    <w:p w14:paraId="7779339B" w14:textId="22C56218" w:rsidR="00001C36" w:rsidRDefault="00001C36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</w:p>
    <w:p w14:paraId="7FBDB2D2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14:paraId="2B8229B0" w14:textId="77777777"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14:paraId="3B86011B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14:paraId="1EE53D2E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14:paraId="5B68D56A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14:paraId="5FD03D31" w14:textId="77777777"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14:paraId="52C85A0A" w14:textId="77777777"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14:paraId="6B331848" w14:textId="77777777"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14:paraId="22377C84" w14:textId="77777777"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14:paraId="45B09F42" w14:textId="77777777"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14:paraId="23DA6F82" w14:textId="77777777"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14:paraId="0DF4A17A" w14:textId="77777777"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14:paraId="7CE3713A" w14:textId="77777777"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14:paraId="3C7BA8D8" w14:textId="77777777"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lastRenderedPageBreak/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14:paraId="7A1FA488" w14:textId="77777777" w:rsidR="003B3A24" w:rsidRPr="003B3A24" w:rsidRDefault="00B94CD2" w:rsidP="003B3A24">
      <w:pPr>
        <w:pStyle w:val="Akapitzlist"/>
        <w:suppressAutoHyphens/>
        <w:spacing w:before="120" w:after="120" w:line="360" w:lineRule="auto"/>
        <w:ind w:left="284" w:hanging="284"/>
        <w:jc w:val="both"/>
        <w:rPr>
          <w:rFonts w:ascii="Arial" w:hAnsi="Arial" w:cs="Arial"/>
          <w:szCs w:val="24"/>
          <w:lang w:eastAsia="ar-SA"/>
        </w:rPr>
      </w:pPr>
      <w:r w:rsidRPr="003B3A24"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 w:rsidRPr="003B3A24">
        <w:rPr>
          <w:rFonts w:ascii="Arial" w:eastAsia="Calibri" w:hAnsi="Arial" w:cs="Arial"/>
          <w:b/>
          <w:color w:val="000000" w:themeColor="text1"/>
          <w:szCs w:val="24"/>
        </w:rPr>
        <w:t>.</w:t>
      </w:r>
      <w:r w:rsidRPr="003B3A24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3B3A24" w:rsidRPr="003B3A24">
        <w:rPr>
          <w:rFonts w:ascii="Arial" w:hAnsi="Arial" w:cs="Arial"/>
          <w:szCs w:val="24"/>
          <w:lang w:eastAsia="ar-SA"/>
        </w:rPr>
        <w:t xml:space="preserve">Zobowiązujemy się do wniesienia najpóźniej w dniu zawarcia umowy zabezpieczenia należytego wykonania umowy w wysokości 5% ceny ofertowej brutto. Dowód zabezpieczenia  należytego wykonania umowy należy przedstawić przed podpisaniem umowy. Zabezpieczenie wnoszone w pieniądzu należy wpłacić na rachunek Zamawiającego prowadzony o numerze rachunku: </w:t>
      </w:r>
    </w:p>
    <w:p w14:paraId="2AF7F84F" w14:textId="4608A688" w:rsidR="003B3A24" w:rsidRPr="003B3A24" w:rsidRDefault="003B3A24" w:rsidP="003B3A24">
      <w:pPr>
        <w:suppressAutoHyphens/>
        <w:spacing w:before="120" w:after="120" w:line="360" w:lineRule="auto"/>
        <w:ind w:left="284"/>
        <w:contextualSpacing/>
        <w:jc w:val="both"/>
        <w:rPr>
          <w:rFonts w:ascii="Arial" w:hAnsi="Arial" w:cs="Arial"/>
          <w:b/>
          <w:bCs/>
          <w:szCs w:val="24"/>
          <w:lang w:eastAsia="ar-SA"/>
        </w:rPr>
      </w:pPr>
      <w:r w:rsidRPr="003B3A24">
        <w:rPr>
          <w:rFonts w:ascii="Arial" w:hAnsi="Arial" w:cs="Arial"/>
          <w:b/>
          <w:bCs/>
          <w:szCs w:val="24"/>
          <w:lang w:eastAsia="ar-SA"/>
        </w:rPr>
        <w:t>63 1010 1674 0030 3013 9120 1000</w:t>
      </w:r>
      <w:r w:rsidRPr="003B3A24">
        <w:rPr>
          <w:rFonts w:ascii="Arial" w:hAnsi="Arial" w:cs="Arial"/>
          <w:szCs w:val="24"/>
          <w:lang w:eastAsia="ar-SA"/>
        </w:rPr>
        <w:t xml:space="preserve"> - </w:t>
      </w:r>
      <w:r w:rsidRPr="003B3A24">
        <w:rPr>
          <w:rFonts w:ascii="Arial" w:hAnsi="Arial" w:cs="Arial"/>
          <w:b/>
          <w:bCs/>
          <w:szCs w:val="24"/>
          <w:lang w:eastAsia="ar-SA"/>
        </w:rPr>
        <w:t>z dopiskiem „zabezpieczenie należytego wykonania umowy (</w:t>
      </w:r>
      <w:r>
        <w:rPr>
          <w:rFonts w:ascii="Arial" w:hAnsi="Arial" w:cs="Arial"/>
          <w:b/>
          <w:bCs/>
          <w:szCs w:val="24"/>
          <w:lang w:eastAsia="ar-SA"/>
        </w:rPr>
        <w:t>18</w:t>
      </w:r>
      <w:r w:rsidRPr="003B3A24">
        <w:rPr>
          <w:rFonts w:ascii="Arial" w:hAnsi="Arial" w:cs="Arial"/>
          <w:b/>
          <w:bCs/>
          <w:szCs w:val="24"/>
          <w:lang w:eastAsia="ar-SA"/>
        </w:rPr>
        <w:t>/26/ZP/202</w:t>
      </w:r>
      <w:r>
        <w:rPr>
          <w:rFonts w:ascii="Arial" w:hAnsi="Arial" w:cs="Arial"/>
          <w:b/>
          <w:bCs/>
          <w:szCs w:val="24"/>
          <w:lang w:eastAsia="ar-SA"/>
        </w:rPr>
        <w:t>6</w:t>
      </w:r>
      <w:r w:rsidRPr="003B3A24">
        <w:rPr>
          <w:rFonts w:ascii="Arial" w:hAnsi="Arial" w:cs="Arial"/>
          <w:b/>
          <w:bCs/>
          <w:szCs w:val="24"/>
          <w:lang w:eastAsia="ar-SA"/>
        </w:rPr>
        <w:t>)”.</w:t>
      </w:r>
    </w:p>
    <w:p w14:paraId="04FCABF4" w14:textId="05FDAEC4" w:rsidR="00726CAB" w:rsidRDefault="00726CAB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6F093A29" w14:textId="5F88209A" w:rsidR="00734784" w:rsidRDefault="00726CAB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 xml:space="preserve">10.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14:paraId="500932FA" w14:textId="77777777"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0BF572DF" w14:textId="77777777"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62448484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14:paraId="799C9BEF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14:paraId="081713D1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14:paraId="785FF34B" w14:textId="77777777"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14:paraId="14057132" w14:textId="77777777"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14:paraId="2FD442D6" w14:textId="77777777"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14:paraId="7D14E401" w14:textId="77777777"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0182" w14:textId="77777777" w:rsidR="00383737" w:rsidRDefault="00383737" w:rsidP="00F67AD2">
      <w:r>
        <w:separator/>
      </w:r>
    </w:p>
  </w:endnote>
  <w:endnote w:type="continuationSeparator" w:id="0">
    <w:p w14:paraId="106C08D4" w14:textId="77777777" w:rsidR="00383737" w:rsidRDefault="00383737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AB95" w14:textId="77777777" w:rsidR="007957CD" w:rsidRDefault="007957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0F8" w14:textId="77777777" w:rsidR="007957CD" w:rsidRDefault="007957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BE9B" w14:textId="77777777" w:rsidR="007957CD" w:rsidRDefault="00795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75395" w14:textId="77777777" w:rsidR="00383737" w:rsidRDefault="00383737" w:rsidP="00F67AD2">
      <w:r>
        <w:separator/>
      </w:r>
    </w:p>
  </w:footnote>
  <w:footnote w:type="continuationSeparator" w:id="0">
    <w:p w14:paraId="538F3662" w14:textId="77777777" w:rsidR="00383737" w:rsidRDefault="00383737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4E4C" w14:textId="77777777" w:rsidR="007957CD" w:rsidRDefault="007957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DEC0" w14:textId="77777777"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955E3B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7946" w14:textId="77777777" w:rsidR="007957CD" w:rsidRDefault="00795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732C6B"/>
    <w:multiLevelType w:val="hybridMultilevel"/>
    <w:tmpl w:val="FFF401B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04563909">
    <w:abstractNumId w:val="1"/>
  </w:num>
  <w:num w:numId="2" w16cid:durableId="2002585116">
    <w:abstractNumId w:val="4"/>
  </w:num>
  <w:num w:numId="3" w16cid:durableId="1998220023">
    <w:abstractNumId w:val="3"/>
  </w:num>
  <w:num w:numId="4" w16cid:durableId="2003924808">
    <w:abstractNumId w:val="0"/>
  </w:num>
  <w:num w:numId="5" w16cid:durableId="12077224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1374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23746"/>
    <w:rsid w:val="001333DA"/>
    <w:rsid w:val="0014572D"/>
    <w:rsid w:val="00164F16"/>
    <w:rsid w:val="0018497D"/>
    <w:rsid w:val="001873BE"/>
    <w:rsid w:val="00191FEE"/>
    <w:rsid w:val="001B734D"/>
    <w:rsid w:val="001F520B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3737"/>
    <w:rsid w:val="003850E7"/>
    <w:rsid w:val="003A6BE7"/>
    <w:rsid w:val="003B3A24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879B2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A3390"/>
    <w:rsid w:val="005B0286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62D1C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26CAB"/>
    <w:rsid w:val="00734784"/>
    <w:rsid w:val="00740397"/>
    <w:rsid w:val="00754C63"/>
    <w:rsid w:val="007624F0"/>
    <w:rsid w:val="007652FF"/>
    <w:rsid w:val="00781BD0"/>
    <w:rsid w:val="007831FC"/>
    <w:rsid w:val="00793171"/>
    <w:rsid w:val="007957CD"/>
    <w:rsid w:val="007A6E6D"/>
    <w:rsid w:val="007B01E0"/>
    <w:rsid w:val="007B45CD"/>
    <w:rsid w:val="007C20FE"/>
    <w:rsid w:val="007C5642"/>
    <w:rsid w:val="007D0018"/>
    <w:rsid w:val="007E0639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55E3B"/>
    <w:rsid w:val="009730EC"/>
    <w:rsid w:val="009737B4"/>
    <w:rsid w:val="009A0044"/>
    <w:rsid w:val="009B689D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D757F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57E0D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86739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C1044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6C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26CAB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Ung3ZVNWUHdTZmNNUnpBVU52aDBUQTNpOStIbVdR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WHOc8EJfyTpYi6rHAXi0cO74ki+gNPgnAKVssxCbJeI=</DigestValue>
      </Reference>
      <Reference URI="#INFO">
        <DigestMethod Algorithm="http://www.w3.org/2001/04/xmlenc#sha256"/>
        <DigestValue>QUOSG1uBnBrtyx3zQmldXfEFrjuBcW+GwpbvqDPkZp0=</DigestValue>
      </Reference>
    </SignedInfo>
    <SignatureValue>sXz24w8JjdIc689v9busYhfuwY9OBv7K6irCRc7mCDGCFw7XLND1Jti8wFJGKlQ0ooz0EQ2/K8mdIWjyi7wqjQ==</SignatureValue>
    <Object Id="INFO">
      <ArrayOfString xmlns:xsd="http://www.w3.org/2001/XMLSchema" xmlns:xsi="http://www.w3.org/2001/XMLSchema-instance" xmlns="">
        <string>xRx7eSVPwSfcMRzAUNvh0TA3i9+HmWQo</string>
      </ArrayOfString>
    </Object>
  </Signature>
</WrappedLabelInfo>
</file>

<file path=customXml/itemProps1.xml><?xml version="1.0" encoding="utf-8"?>
<ds:datastoreItem xmlns:ds="http://schemas.openxmlformats.org/officeDocument/2006/customXml" ds:itemID="{6EA905D0-DE47-4C08-BB90-EEFCD17D5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63B6-B7D6-493B-85D0-C9AE02BA1CFE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1DD9A77C-C37E-42EF-B578-4F0B062801F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524</Words>
  <Characters>3841</Characters>
  <Application>Microsoft Office Word</Application>
  <DocSecurity>0</DocSecurity>
  <Lines>91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139</cp:revision>
  <cp:lastPrinted>2018-11-20T14:29:00Z</cp:lastPrinted>
  <dcterms:created xsi:type="dcterms:W3CDTF">2013-08-27T07:12:00Z</dcterms:created>
  <dcterms:modified xsi:type="dcterms:W3CDTF">2026-01-26T11:10:00Z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